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B81" w:rsidRDefault="00F53B77" w:rsidP="00F53B77">
      <w:pPr>
        <w:jc w:val="center"/>
        <w:rPr>
          <w:b/>
        </w:rPr>
      </w:pPr>
      <w:bookmarkStart w:id="0" w:name="_GoBack"/>
      <w:bookmarkEnd w:id="0"/>
      <w:r w:rsidRPr="00F53B77">
        <w:rPr>
          <w:b/>
        </w:rPr>
        <w:t>Instructions for Hospital/Homebound Physician’s Referral</w:t>
      </w:r>
    </w:p>
    <w:p w:rsidR="00F53B77" w:rsidRDefault="00F53B77" w:rsidP="00F53B77">
      <w:pPr>
        <w:jc w:val="center"/>
        <w:rPr>
          <w:b/>
        </w:rPr>
      </w:pPr>
      <w:r>
        <w:rPr>
          <w:b/>
        </w:rPr>
        <w:t>(9300-ESE-080)</w:t>
      </w:r>
    </w:p>
    <w:p w:rsidR="00F53B77" w:rsidRDefault="00F53B77" w:rsidP="00F53B77">
      <w:pPr>
        <w:jc w:val="center"/>
        <w:rPr>
          <w:b/>
        </w:rPr>
      </w:pPr>
    </w:p>
    <w:p w:rsidR="00F53B77" w:rsidRDefault="00F53B77" w:rsidP="00F53B77">
      <w:r>
        <w:t>The determination of eligibility for Hospital/Homebound services is done in accordance with State Board of Education Rule 6A-6.03020. The following instructions are provided to assist in completing the Physician’s Referral form so that all eligibility criteria are addressed.</w:t>
      </w:r>
    </w:p>
    <w:p w:rsidR="00F53B77" w:rsidRDefault="00F53B77" w:rsidP="00F53B77"/>
    <w:p w:rsidR="00F53B77" w:rsidRPr="00F53B77" w:rsidRDefault="00F53B77" w:rsidP="00F53B77">
      <w:pPr>
        <w:rPr>
          <w:b/>
        </w:rPr>
      </w:pPr>
      <w:r w:rsidRPr="00F53B77">
        <w:rPr>
          <w:b/>
          <w:u w:val="single"/>
        </w:rPr>
        <w:t>S</w:t>
      </w:r>
      <w:r>
        <w:rPr>
          <w:b/>
          <w:u w:val="single"/>
        </w:rPr>
        <w:t>ECTION</w:t>
      </w:r>
      <w:r w:rsidRPr="00F53B77">
        <w:rPr>
          <w:b/>
          <w:u w:val="single"/>
        </w:rPr>
        <w:t xml:space="preserve"> 1</w:t>
      </w:r>
      <w:r w:rsidRPr="00F53B77">
        <w:rPr>
          <w:b/>
        </w:rPr>
        <w:t xml:space="preserve">: </w:t>
      </w:r>
    </w:p>
    <w:p w:rsidR="00F53B77" w:rsidRDefault="00F53B77" w:rsidP="00F53B77"/>
    <w:p w:rsidR="00F53B77" w:rsidRDefault="00F53B77" w:rsidP="00F53B77">
      <w:pPr>
        <w:numPr>
          <w:ilvl w:val="0"/>
          <w:numId w:val="3"/>
        </w:numPr>
      </w:pPr>
      <w:r>
        <w:t>Complete demographics</w:t>
      </w:r>
      <w:r w:rsidR="00E279F7">
        <w:t>.</w:t>
      </w:r>
    </w:p>
    <w:p w:rsidR="00F53B77" w:rsidRDefault="00F53B77" w:rsidP="00F53B77">
      <w:pPr>
        <w:numPr>
          <w:ilvl w:val="0"/>
          <w:numId w:val="3"/>
        </w:numPr>
      </w:pPr>
      <w:r>
        <w:t>Check the box which indicates whether or not pregnancy is the primary reason for referral. Note: Pregnancy, in and of itself, does not meet criteria for Hospital/Homebound services. Pregnant teens may be eligible for services from their school however. Please complete this portion carefully.</w:t>
      </w:r>
    </w:p>
    <w:p w:rsidR="00F53B77" w:rsidRDefault="00F53B77" w:rsidP="00F53B77"/>
    <w:p w:rsidR="00F53B77" w:rsidRDefault="00F53B77" w:rsidP="00F53B77">
      <w:pPr>
        <w:rPr>
          <w:b/>
        </w:rPr>
      </w:pPr>
      <w:r>
        <w:rPr>
          <w:b/>
          <w:u w:val="single"/>
        </w:rPr>
        <w:t>SECTION 2</w:t>
      </w:r>
      <w:r>
        <w:rPr>
          <w:b/>
        </w:rPr>
        <w:t>:</w:t>
      </w:r>
    </w:p>
    <w:p w:rsidR="00F53B77" w:rsidRDefault="00F53B77" w:rsidP="00F53B77">
      <w:pPr>
        <w:rPr>
          <w:b/>
        </w:rPr>
      </w:pPr>
    </w:p>
    <w:p w:rsidR="00F53B77" w:rsidRDefault="00F53B77" w:rsidP="00F53B77">
      <w:pPr>
        <w:numPr>
          <w:ilvl w:val="0"/>
          <w:numId w:val="4"/>
        </w:numPr>
      </w:pPr>
      <w:r>
        <w:t>Write the description of Medical Condition/Diagnosis</w:t>
      </w:r>
      <w:r w:rsidR="00E279F7">
        <w:t>.</w:t>
      </w:r>
    </w:p>
    <w:p w:rsidR="00F53B77" w:rsidRDefault="00F53B77" w:rsidP="00F53B77">
      <w:pPr>
        <w:numPr>
          <w:ilvl w:val="0"/>
          <w:numId w:val="4"/>
        </w:numPr>
      </w:pPr>
      <w:r>
        <w:t xml:space="preserve">Answer </w:t>
      </w:r>
      <w:r>
        <w:rPr>
          <w:b/>
        </w:rPr>
        <w:t>all</w:t>
      </w:r>
      <w:r>
        <w:t xml:space="preserve"> yes/no questions and initial answers</w:t>
      </w:r>
      <w:r w:rsidR="00E279F7">
        <w:t>.</w:t>
      </w:r>
    </w:p>
    <w:p w:rsidR="00F53B77" w:rsidRDefault="00F53B77" w:rsidP="00F53B77"/>
    <w:p w:rsidR="00F53B77" w:rsidRDefault="00F53B77" w:rsidP="00F53B77">
      <w:pPr>
        <w:rPr>
          <w:b/>
        </w:rPr>
      </w:pPr>
      <w:r>
        <w:rPr>
          <w:b/>
          <w:u w:val="single"/>
        </w:rPr>
        <w:t>SECTION 3</w:t>
      </w:r>
      <w:r>
        <w:rPr>
          <w:b/>
        </w:rPr>
        <w:t>:</w:t>
      </w:r>
    </w:p>
    <w:p w:rsidR="00F53B77" w:rsidRDefault="00F53B77" w:rsidP="00F53B77">
      <w:pPr>
        <w:rPr>
          <w:b/>
        </w:rPr>
      </w:pPr>
    </w:p>
    <w:p w:rsidR="00F53B77" w:rsidRPr="00F53B77" w:rsidRDefault="00F53B77" w:rsidP="00F53B77">
      <w:pPr>
        <w:numPr>
          <w:ilvl w:val="0"/>
          <w:numId w:val="5"/>
        </w:numPr>
        <w:rPr>
          <w:b/>
        </w:rPr>
      </w:pPr>
      <w:r>
        <w:t xml:space="preserve">Answer the yes/no question regarding placing the student in the most restrictive setting. The definition of homebound means that the student </w:t>
      </w:r>
      <w:proofErr w:type="spellStart"/>
      <w:r>
        <w:t>can not</w:t>
      </w:r>
      <w:proofErr w:type="spellEnd"/>
      <w:r>
        <w:t xml:space="preserve"> attend school and is restricted to </w:t>
      </w:r>
      <w:r w:rsidR="00E279F7">
        <w:t>his/her</w:t>
      </w:r>
      <w:r>
        <w:t xml:space="preserve"> home or hospital. Students who continue to participate in activities such as athletics or social gatherings DO NOT meet this definition.</w:t>
      </w:r>
    </w:p>
    <w:p w:rsidR="00F53B77" w:rsidRPr="00F53B77" w:rsidRDefault="00F53B77" w:rsidP="00F53B77">
      <w:pPr>
        <w:numPr>
          <w:ilvl w:val="0"/>
          <w:numId w:val="5"/>
        </w:numPr>
        <w:rPr>
          <w:b/>
        </w:rPr>
      </w:pPr>
      <w:r>
        <w:t>Please list prescribed medications and any pertinent side effects that may affect academic or behavioral performance.</w:t>
      </w:r>
    </w:p>
    <w:p w:rsidR="00192102" w:rsidRPr="00192102" w:rsidRDefault="00192102" w:rsidP="00F53B77">
      <w:pPr>
        <w:numPr>
          <w:ilvl w:val="0"/>
          <w:numId w:val="5"/>
        </w:numPr>
        <w:rPr>
          <w:b/>
        </w:rPr>
      </w:pPr>
      <w:r>
        <w:t>Describe plan of treatment and how that may affect student performance, i.e., dialysis, chemotherapy, etc.</w:t>
      </w:r>
    </w:p>
    <w:p w:rsidR="00192102" w:rsidRPr="00192102" w:rsidRDefault="00192102" w:rsidP="00F53B77">
      <w:pPr>
        <w:numPr>
          <w:ilvl w:val="0"/>
          <w:numId w:val="5"/>
        </w:numPr>
        <w:rPr>
          <w:b/>
        </w:rPr>
      </w:pPr>
      <w:r>
        <w:t>List any considerations for the student’s return to school. Examples may include requirement of a shortened school day, physical accommodations, etc.</w:t>
      </w:r>
    </w:p>
    <w:p w:rsidR="00192102" w:rsidRPr="00192102" w:rsidRDefault="00192102" w:rsidP="00192102">
      <w:pPr>
        <w:numPr>
          <w:ilvl w:val="0"/>
          <w:numId w:val="5"/>
        </w:numPr>
        <w:rPr>
          <w:b/>
        </w:rPr>
      </w:pPr>
      <w:r>
        <w:t>Indicate how often follow-up appointments will be scheduled. The District requires an indication of how this student is being followed and reassessed medically. Homebound services are intended to be temporary.</w:t>
      </w:r>
    </w:p>
    <w:p w:rsidR="00192102" w:rsidRDefault="00192102" w:rsidP="00192102">
      <w:pPr>
        <w:ind w:left="360"/>
        <w:rPr>
          <w:b/>
        </w:rPr>
      </w:pPr>
    </w:p>
    <w:p w:rsidR="00192102" w:rsidRDefault="00192102" w:rsidP="00192102">
      <w:pPr>
        <w:rPr>
          <w:b/>
        </w:rPr>
      </w:pPr>
      <w:r>
        <w:rPr>
          <w:b/>
          <w:u w:val="single"/>
        </w:rPr>
        <w:t>SECTION 4</w:t>
      </w:r>
      <w:r>
        <w:rPr>
          <w:b/>
        </w:rPr>
        <w:t>:</w:t>
      </w:r>
    </w:p>
    <w:p w:rsidR="00192102" w:rsidRDefault="00192102" w:rsidP="00192102">
      <w:pPr>
        <w:rPr>
          <w:b/>
        </w:rPr>
      </w:pPr>
    </w:p>
    <w:p w:rsidR="00E279F7" w:rsidRPr="00E279F7" w:rsidRDefault="00E279F7" w:rsidP="00E279F7">
      <w:pPr>
        <w:numPr>
          <w:ilvl w:val="0"/>
          <w:numId w:val="7"/>
        </w:numPr>
        <w:rPr>
          <w:b/>
        </w:rPr>
      </w:pPr>
      <w:r>
        <w:t>Complete a start date for home instruction</w:t>
      </w:r>
      <w:r w:rsidR="00976FD3">
        <w:t>.</w:t>
      </w:r>
    </w:p>
    <w:p w:rsidR="00E279F7" w:rsidRPr="00F53B77" w:rsidRDefault="00E279F7" w:rsidP="00E279F7">
      <w:pPr>
        <w:numPr>
          <w:ilvl w:val="0"/>
          <w:numId w:val="7"/>
        </w:numPr>
        <w:rPr>
          <w:b/>
        </w:rPr>
      </w:pPr>
      <w:r>
        <w:t>Project a return date. This is a requirement for eligibility.</w:t>
      </w:r>
    </w:p>
    <w:p w:rsidR="00E279F7" w:rsidRDefault="00E279F7" w:rsidP="00E279F7">
      <w:pPr>
        <w:rPr>
          <w:b/>
        </w:rPr>
      </w:pPr>
    </w:p>
    <w:p w:rsidR="00E279F7" w:rsidRDefault="00E279F7" w:rsidP="00E279F7">
      <w:pPr>
        <w:rPr>
          <w:b/>
        </w:rPr>
      </w:pPr>
      <w:r w:rsidRPr="00E279F7">
        <w:rPr>
          <w:b/>
          <w:u w:val="single"/>
        </w:rPr>
        <w:t>SECTION 5</w:t>
      </w:r>
      <w:r>
        <w:rPr>
          <w:b/>
        </w:rPr>
        <w:t>:</w:t>
      </w:r>
    </w:p>
    <w:p w:rsidR="00E279F7" w:rsidRDefault="00E279F7" w:rsidP="00E279F7">
      <w:pPr>
        <w:rPr>
          <w:b/>
        </w:rPr>
      </w:pPr>
    </w:p>
    <w:p w:rsidR="00E279F7" w:rsidRPr="00E279F7" w:rsidRDefault="00E279F7" w:rsidP="00E279F7">
      <w:pPr>
        <w:numPr>
          <w:ilvl w:val="0"/>
          <w:numId w:val="8"/>
        </w:numPr>
        <w:rPr>
          <w:b/>
        </w:rPr>
      </w:pPr>
      <w:r>
        <w:t>Please complete all information in this section. It is crucial to have this when the Hospital/Homebound Office needs further information or clarification.</w:t>
      </w:r>
    </w:p>
    <w:p w:rsidR="00192102" w:rsidRDefault="00192102" w:rsidP="00192102">
      <w:pPr>
        <w:ind w:left="360"/>
      </w:pPr>
    </w:p>
    <w:p w:rsidR="00192102" w:rsidRPr="00192102" w:rsidRDefault="00192102" w:rsidP="00192102">
      <w:pPr>
        <w:rPr>
          <w:b/>
        </w:rPr>
      </w:pPr>
    </w:p>
    <w:sectPr w:rsidR="00192102" w:rsidRPr="00192102" w:rsidSect="00E279F7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77BA"/>
    <w:multiLevelType w:val="hybridMultilevel"/>
    <w:tmpl w:val="E86E45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719FC"/>
    <w:multiLevelType w:val="hybridMultilevel"/>
    <w:tmpl w:val="26AC0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C4EA1"/>
    <w:multiLevelType w:val="hybridMultilevel"/>
    <w:tmpl w:val="60F89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45A0A"/>
    <w:multiLevelType w:val="hybridMultilevel"/>
    <w:tmpl w:val="193EB9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22D95"/>
    <w:multiLevelType w:val="hybridMultilevel"/>
    <w:tmpl w:val="C8389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5294E"/>
    <w:multiLevelType w:val="hybridMultilevel"/>
    <w:tmpl w:val="8C0C2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C17BE"/>
    <w:multiLevelType w:val="hybridMultilevel"/>
    <w:tmpl w:val="0D76C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44385"/>
    <w:multiLevelType w:val="hybridMultilevel"/>
    <w:tmpl w:val="1EE6E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77"/>
    <w:rsid w:val="00021EFF"/>
    <w:rsid w:val="00022BC8"/>
    <w:rsid w:val="0005063C"/>
    <w:rsid w:val="000B0EAB"/>
    <w:rsid w:val="000B3350"/>
    <w:rsid w:val="000D04AA"/>
    <w:rsid w:val="000D5CAD"/>
    <w:rsid w:val="00111A84"/>
    <w:rsid w:val="00115749"/>
    <w:rsid w:val="001420BD"/>
    <w:rsid w:val="00142555"/>
    <w:rsid w:val="00192102"/>
    <w:rsid w:val="0019786E"/>
    <w:rsid w:val="001A39ED"/>
    <w:rsid w:val="001B0F50"/>
    <w:rsid w:val="001B5DFC"/>
    <w:rsid w:val="001E67B6"/>
    <w:rsid w:val="002056CF"/>
    <w:rsid w:val="00237129"/>
    <w:rsid w:val="0025288B"/>
    <w:rsid w:val="002612A8"/>
    <w:rsid w:val="00267F94"/>
    <w:rsid w:val="00284183"/>
    <w:rsid w:val="00290DFC"/>
    <w:rsid w:val="002B02BF"/>
    <w:rsid w:val="002B2BA8"/>
    <w:rsid w:val="002D1DB7"/>
    <w:rsid w:val="002F66CD"/>
    <w:rsid w:val="003138EF"/>
    <w:rsid w:val="003150E9"/>
    <w:rsid w:val="00321AF3"/>
    <w:rsid w:val="003359E5"/>
    <w:rsid w:val="003428DC"/>
    <w:rsid w:val="003572A7"/>
    <w:rsid w:val="00374DDF"/>
    <w:rsid w:val="003A5227"/>
    <w:rsid w:val="003A55C0"/>
    <w:rsid w:val="003B1210"/>
    <w:rsid w:val="003B6C0D"/>
    <w:rsid w:val="003D31EF"/>
    <w:rsid w:val="003D6761"/>
    <w:rsid w:val="003E60A3"/>
    <w:rsid w:val="00434839"/>
    <w:rsid w:val="00475C9C"/>
    <w:rsid w:val="004818EB"/>
    <w:rsid w:val="004B5176"/>
    <w:rsid w:val="004C5712"/>
    <w:rsid w:val="004C7589"/>
    <w:rsid w:val="004E2569"/>
    <w:rsid w:val="004E39CA"/>
    <w:rsid w:val="004E44B5"/>
    <w:rsid w:val="004E7BFA"/>
    <w:rsid w:val="00520432"/>
    <w:rsid w:val="00543B25"/>
    <w:rsid w:val="00543F8A"/>
    <w:rsid w:val="00546CB0"/>
    <w:rsid w:val="00566AD9"/>
    <w:rsid w:val="00582B2B"/>
    <w:rsid w:val="0059122D"/>
    <w:rsid w:val="005B7BE1"/>
    <w:rsid w:val="005C0EFF"/>
    <w:rsid w:val="005C24CC"/>
    <w:rsid w:val="005D1161"/>
    <w:rsid w:val="00622B81"/>
    <w:rsid w:val="00651569"/>
    <w:rsid w:val="0065662B"/>
    <w:rsid w:val="00677673"/>
    <w:rsid w:val="00685E71"/>
    <w:rsid w:val="006963E0"/>
    <w:rsid w:val="006B106F"/>
    <w:rsid w:val="006B752D"/>
    <w:rsid w:val="006D7890"/>
    <w:rsid w:val="00701A95"/>
    <w:rsid w:val="00710AFC"/>
    <w:rsid w:val="00720E9B"/>
    <w:rsid w:val="007629BD"/>
    <w:rsid w:val="007A65F4"/>
    <w:rsid w:val="007A6E9D"/>
    <w:rsid w:val="007C5D6F"/>
    <w:rsid w:val="007D35A0"/>
    <w:rsid w:val="007D4AA4"/>
    <w:rsid w:val="007F5BF2"/>
    <w:rsid w:val="00826D36"/>
    <w:rsid w:val="00843301"/>
    <w:rsid w:val="00894210"/>
    <w:rsid w:val="008961D3"/>
    <w:rsid w:val="008B0481"/>
    <w:rsid w:val="008D79C3"/>
    <w:rsid w:val="008E3856"/>
    <w:rsid w:val="008F1033"/>
    <w:rsid w:val="00902177"/>
    <w:rsid w:val="0093755E"/>
    <w:rsid w:val="00944167"/>
    <w:rsid w:val="009466AB"/>
    <w:rsid w:val="00954134"/>
    <w:rsid w:val="0096092E"/>
    <w:rsid w:val="00964A9C"/>
    <w:rsid w:val="00976FD3"/>
    <w:rsid w:val="00992396"/>
    <w:rsid w:val="009B26A7"/>
    <w:rsid w:val="009C2616"/>
    <w:rsid w:val="009C3045"/>
    <w:rsid w:val="009E3605"/>
    <w:rsid w:val="009F2F3C"/>
    <w:rsid w:val="009F6332"/>
    <w:rsid w:val="009F6E36"/>
    <w:rsid w:val="009F6F8A"/>
    <w:rsid w:val="009F7E26"/>
    <w:rsid w:val="00A212C2"/>
    <w:rsid w:val="00A34BA6"/>
    <w:rsid w:val="00A41826"/>
    <w:rsid w:val="00A463E4"/>
    <w:rsid w:val="00A47FDE"/>
    <w:rsid w:val="00A529E2"/>
    <w:rsid w:val="00A61B42"/>
    <w:rsid w:val="00AA233B"/>
    <w:rsid w:val="00AA3DBB"/>
    <w:rsid w:val="00AA64B0"/>
    <w:rsid w:val="00AB4A43"/>
    <w:rsid w:val="00AD2CA5"/>
    <w:rsid w:val="00AE4B9B"/>
    <w:rsid w:val="00AF695C"/>
    <w:rsid w:val="00B01471"/>
    <w:rsid w:val="00B14300"/>
    <w:rsid w:val="00B15CF7"/>
    <w:rsid w:val="00B43235"/>
    <w:rsid w:val="00B448F0"/>
    <w:rsid w:val="00B51647"/>
    <w:rsid w:val="00B604A9"/>
    <w:rsid w:val="00B60FED"/>
    <w:rsid w:val="00B63C44"/>
    <w:rsid w:val="00B6615E"/>
    <w:rsid w:val="00B71160"/>
    <w:rsid w:val="00B71659"/>
    <w:rsid w:val="00B76688"/>
    <w:rsid w:val="00B844B5"/>
    <w:rsid w:val="00B917FD"/>
    <w:rsid w:val="00BC0A90"/>
    <w:rsid w:val="00BC6933"/>
    <w:rsid w:val="00C50F78"/>
    <w:rsid w:val="00C51EE6"/>
    <w:rsid w:val="00C61946"/>
    <w:rsid w:val="00C61A3F"/>
    <w:rsid w:val="00CC02B6"/>
    <w:rsid w:val="00CC7820"/>
    <w:rsid w:val="00D052DE"/>
    <w:rsid w:val="00D126EF"/>
    <w:rsid w:val="00D15FE6"/>
    <w:rsid w:val="00D5080E"/>
    <w:rsid w:val="00D70502"/>
    <w:rsid w:val="00DF6EF0"/>
    <w:rsid w:val="00E21EB6"/>
    <w:rsid w:val="00E2697D"/>
    <w:rsid w:val="00E279F7"/>
    <w:rsid w:val="00E46C3D"/>
    <w:rsid w:val="00E540A5"/>
    <w:rsid w:val="00E667AC"/>
    <w:rsid w:val="00E823AB"/>
    <w:rsid w:val="00E93FD7"/>
    <w:rsid w:val="00EB6D22"/>
    <w:rsid w:val="00EC41EC"/>
    <w:rsid w:val="00ED42EB"/>
    <w:rsid w:val="00EE0AEF"/>
    <w:rsid w:val="00F10209"/>
    <w:rsid w:val="00F158BF"/>
    <w:rsid w:val="00F26CA5"/>
    <w:rsid w:val="00F3014D"/>
    <w:rsid w:val="00F53B77"/>
    <w:rsid w:val="00F65BFF"/>
    <w:rsid w:val="00F76C52"/>
    <w:rsid w:val="00F83A3B"/>
    <w:rsid w:val="00F90EF9"/>
    <w:rsid w:val="00F9540B"/>
    <w:rsid w:val="00FB54CE"/>
    <w:rsid w:val="00FC0B3F"/>
    <w:rsid w:val="00FC25A4"/>
    <w:rsid w:val="00FC7098"/>
    <w:rsid w:val="00FD0238"/>
    <w:rsid w:val="00FE5BC5"/>
    <w:rsid w:val="00FE668B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BB8B17-FFE1-49CB-92D6-B586D0C2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Hospital/Homebound Physician’s Referral</vt:lpstr>
    </vt:vector>
  </TitlesOfParts>
  <Company>Escambia County School District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Hospital/Homebound Physician’s Referral</dc:title>
  <dc:subject/>
  <dc:creator>ECSD</dc:creator>
  <cp:keywords/>
  <dc:description/>
  <cp:lastModifiedBy>Lisa Ard</cp:lastModifiedBy>
  <cp:revision>2</cp:revision>
  <cp:lastPrinted>2010-07-25T22:14:00Z</cp:lastPrinted>
  <dcterms:created xsi:type="dcterms:W3CDTF">2021-07-22T01:18:00Z</dcterms:created>
  <dcterms:modified xsi:type="dcterms:W3CDTF">2021-07-22T01:18:00Z</dcterms:modified>
</cp:coreProperties>
</file>